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4F" w:rsidRPr="00081FC5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C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1574F" w:rsidRPr="00081FC5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C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1574F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C5">
        <w:rPr>
          <w:rFonts w:ascii="Times New Roman" w:hAnsi="Times New Roman" w:cs="Times New Roman"/>
          <w:b/>
          <w:sz w:val="24"/>
          <w:szCs w:val="24"/>
        </w:rPr>
        <w:t>«ПРАВ</w:t>
      </w:r>
      <w:r>
        <w:rPr>
          <w:rFonts w:ascii="Times New Roman" w:hAnsi="Times New Roman" w:cs="Times New Roman"/>
          <w:b/>
          <w:sz w:val="24"/>
          <w:szCs w:val="24"/>
        </w:rPr>
        <w:t>ОВЕДЕНИЕ</w:t>
      </w:r>
      <w:r w:rsidRPr="00081FC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74F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74F" w:rsidRPr="00E1574F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74F">
        <w:rPr>
          <w:rFonts w:ascii="Times New Roman" w:hAnsi="Times New Roman" w:cs="Times New Roman"/>
          <w:b/>
          <w:sz w:val="24"/>
          <w:szCs w:val="24"/>
        </w:rPr>
        <w:t>Направление подготовки (</w:t>
      </w:r>
      <w:r w:rsidRPr="00AE2D62">
        <w:rPr>
          <w:rFonts w:ascii="Times New Roman" w:hAnsi="Times New Roman" w:cs="Times New Roman"/>
          <w:b/>
          <w:sz w:val="24"/>
          <w:szCs w:val="24"/>
        </w:rPr>
        <w:t xml:space="preserve">специальность) </w:t>
      </w:r>
      <w:r w:rsidR="00AE2D62" w:rsidRPr="00AE2D62">
        <w:rPr>
          <w:rFonts w:ascii="Times New Roman" w:hAnsi="Times New Roman" w:cs="Times New Roman"/>
          <w:b/>
          <w:sz w:val="24"/>
          <w:szCs w:val="24"/>
        </w:rPr>
        <w:t xml:space="preserve">38.05.02 </w:t>
      </w:r>
      <w:r w:rsidRPr="00AE2D62">
        <w:rPr>
          <w:rFonts w:ascii="Times New Roman" w:hAnsi="Times New Roman" w:cs="Times New Roman"/>
          <w:b/>
          <w:sz w:val="24"/>
          <w:szCs w:val="24"/>
        </w:rPr>
        <w:t>Таможенное</w:t>
      </w:r>
      <w:r w:rsidRPr="00E1574F">
        <w:rPr>
          <w:rFonts w:ascii="Times New Roman" w:hAnsi="Times New Roman" w:cs="Times New Roman"/>
          <w:b/>
          <w:sz w:val="24"/>
          <w:szCs w:val="24"/>
        </w:rPr>
        <w:t xml:space="preserve"> дело</w:t>
      </w:r>
    </w:p>
    <w:p w:rsidR="00E1574F" w:rsidRPr="00E1574F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74F">
        <w:rPr>
          <w:rFonts w:ascii="Times New Roman" w:hAnsi="Times New Roman" w:cs="Times New Roman"/>
          <w:b/>
          <w:sz w:val="24"/>
          <w:szCs w:val="24"/>
        </w:rPr>
        <w:t xml:space="preserve">Специализация таможенные платежи </w:t>
      </w:r>
    </w:p>
    <w:p w:rsidR="00E1574F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C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81FC5">
        <w:rPr>
          <w:rFonts w:ascii="Times New Roman" w:hAnsi="Times New Roman" w:cs="Times New Roman"/>
          <w:b/>
          <w:sz w:val="24"/>
          <w:szCs w:val="24"/>
        </w:rPr>
        <w:t xml:space="preserve">очная, </w:t>
      </w:r>
      <w:r w:rsidR="00AE2D62">
        <w:rPr>
          <w:rFonts w:ascii="Times New Roman" w:hAnsi="Times New Roman" w:cs="Times New Roman"/>
          <w:b/>
          <w:sz w:val="24"/>
          <w:szCs w:val="24"/>
        </w:rPr>
        <w:t xml:space="preserve">очно-заочная, </w:t>
      </w:r>
      <w:r w:rsidRPr="00081FC5">
        <w:rPr>
          <w:rFonts w:ascii="Times New Roman" w:hAnsi="Times New Roman" w:cs="Times New Roman"/>
          <w:b/>
          <w:sz w:val="24"/>
          <w:szCs w:val="24"/>
        </w:rPr>
        <w:t>заочная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74F" w:rsidRPr="00081FC5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реализуется кафедрой теории и истории государства и права </w:t>
      </w:r>
    </w:p>
    <w:p w:rsidR="00E1574F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74F" w:rsidRPr="005B07C2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C2">
        <w:rPr>
          <w:rFonts w:ascii="Times New Roman" w:hAnsi="Times New Roman" w:cs="Times New Roman"/>
          <w:b/>
          <w:sz w:val="24"/>
          <w:szCs w:val="24"/>
        </w:rPr>
        <w:t>1. ЦЕЛИ ОСВОЕНИЯ ДИСЦИПЛИНЫ</w:t>
      </w:r>
    </w:p>
    <w:p w:rsidR="00E1574F" w:rsidRPr="005B07C2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4F">
        <w:rPr>
          <w:rFonts w:ascii="Times New Roman" w:hAnsi="Times New Roman" w:cs="Times New Roman"/>
          <w:b/>
          <w:sz w:val="24"/>
          <w:szCs w:val="24"/>
        </w:rPr>
        <w:t>Целями</w:t>
      </w:r>
      <w:r w:rsidRPr="00E1574F">
        <w:rPr>
          <w:rFonts w:ascii="Times New Roman" w:hAnsi="Times New Roman" w:cs="Times New Roman"/>
          <w:sz w:val="24"/>
          <w:szCs w:val="24"/>
        </w:rPr>
        <w:t xml:space="preserve"> освоения дисциплины «Правоведение» являются: </w:t>
      </w:r>
    </w:p>
    <w:p w:rsidR="00E1574F" w:rsidRPr="00E1574F" w:rsidRDefault="00E1574F" w:rsidP="00E1574F">
      <w:pPr>
        <w:pStyle w:val="a3"/>
        <w:tabs>
          <w:tab w:val="left" w:pos="708"/>
        </w:tabs>
        <w:ind w:firstLine="709"/>
      </w:pPr>
      <w:r w:rsidRPr="00E1574F">
        <w:t xml:space="preserve">- формирование у студентов основ юридического сознания и мышления, овладение ими современными научными познаниями основ теории государства и права, конституционного права, гражданского права, уголовного права, административного права, семейного права, экологического права, земельного права, гражданского процесса и нотариата в объеме, необходимом выпускникам высшего учебного заведения;  </w:t>
      </w:r>
    </w:p>
    <w:p w:rsidR="00E1574F" w:rsidRPr="00E1574F" w:rsidRDefault="00E1574F" w:rsidP="00E1574F">
      <w:pPr>
        <w:pStyle w:val="a3"/>
        <w:tabs>
          <w:tab w:val="left" w:pos="708"/>
        </w:tabs>
        <w:ind w:firstLine="709"/>
      </w:pPr>
      <w:r w:rsidRPr="00E1574F">
        <w:t xml:space="preserve">- привитие студентам навыков и умений, необходимых им для работы с нормативными правовыми актами в профессиональной деятельности. </w:t>
      </w:r>
    </w:p>
    <w:p w:rsidR="00E1574F" w:rsidRPr="00E1574F" w:rsidRDefault="00E1574F" w:rsidP="00E1574F">
      <w:pPr>
        <w:pStyle w:val="a3"/>
        <w:tabs>
          <w:tab w:val="left" w:pos="708"/>
        </w:tabs>
        <w:ind w:firstLine="709"/>
      </w:pPr>
    </w:p>
    <w:p w:rsidR="00E1574F" w:rsidRPr="00E1574F" w:rsidRDefault="00E1574F" w:rsidP="00E1574F">
      <w:pPr>
        <w:pStyle w:val="a3"/>
        <w:tabs>
          <w:tab w:val="left" w:pos="708"/>
        </w:tabs>
        <w:ind w:firstLine="709"/>
      </w:pPr>
      <w:r w:rsidRPr="00E1574F">
        <w:rPr>
          <w:b/>
        </w:rPr>
        <w:t>Задачей</w:t>
      </w:r>
      <w:r w:rsidRPr="00E1574F">
        <w:t xml:space="preserve"> дисциплины «Правоведение» является овладение студентами соответствующими общекультурными и профессиональными компетенциями, показывающими готовность выпускника к самостоятельной профессиональной деятельности в области таможенного дела.</w:t>
      </w:r>
    </w:p>
    <w:p w:rsidR="00E1574F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74F" w:rsidRPr="005B07C2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C2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ОСНОВНОЙ ОБРАЗОВАТЕЛЬНОЙ ПРОГРАММЫ ВЫСШЕГО ОБРАЗОВАНИЯ </w:t>
      </w:r>
    </w:p>
    <w:p w:rsidR="00E1574F" w:rsidRPr="005B07C2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D62" w:rsidRPr="00AE2D62" w:rsidRDefault="00AE2D62" w:rsidP="00AE2D6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«Правоведение» в соответствии с учебным планом по направлению подготовки (специальности) 38.05.02 Таможенное дело</w:t>
      </w:r>
      <w:r w:rsidRPr="00AE2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обязательной для освоения дисциплиной. </w:t>
      </w:r>
      <w:proofErr w:type="gramStart"/>
      <w:r w:rsidRPr="00A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изучается студентами очной формы обучения на третьем курсе в шестом семестре, студентами очно-заочной формы обучения -  на третьем курсе в пятом семестре, студентами заочной формы обучения на втором курсе в четвертом семестре и на третьем курсе в пятом семестре и позволяет применять правовые знания, навыки и умения при освоении последующих дисциплин учебного плана, а также при прохождении всех видов практик</w:t>
      </w:r>
      <w:proofErr w:type="gramEnd"/>
      <w:r w:rsidRPr="00A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выполнения выпускной квалификационной работы.  </w:t>
      </w:r>
    </w:p>
    <w:p w:rsidR="00AE2D62" w:rsidRPr="00AE2D62" w:rsidRDefault="00AE2D62" w:rsidP="00AE2D6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освоения дисциплины «Правоведение» обучающиеся сдают экзамен. </w:t>
      </w:r>
    </w:p>
    <w:p w:rsidR="00E1574F" w:rsidRPr="000F4199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4F" w:rsidRPr="005B07C2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07C2">
        <w:rPr>
          <w:rFonts w:ascii="Times New Roman" w:hAnsi="Times New Roman" w:cs="Times New Roman"/>
          <w:b/>
          <w:sz w:val="24"/>
          <w:szCs w:val="24"/>
        </w:rPr>
        <w:t xml:space="preserve">. КОМПЕТЕНЦИИ </w:t>
      </w:r>
      <w:proofErr w:type="gramStart"/>
      <w:r w:rsidRPr="005B07C2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5B07C2">
        <w:rPr>
          <w:rFonts w:ascii="Times New Roman" w:hAnsi="Times New Roman" w:cs="Times New Roman"/>
          <w:b/>
          <w:sz w:val="24"/>
          <w:szCs w:val="24"/>
        </w:rPr>
        <w:t>,</w:t>
      </w:r>
    </w:p>
    <w:p w:rsidR="00E1574F" w:rsidRPr="005B07C2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C2">
        <w:rPr>
          <w:rFonts w:ascii="Times New Roman" w:hAnsi="Times New Roman" w:cs="Times New Roman"/>
          <w:b/>
          <w:sz w:val="24"/>
          <w:szCs w:val="24"/>
        </w:rPr>
        <w:t>ФОРМИРУЕМЫЕ ПРИ ОСВОЕНИИ ДИСЦИПЛИНЫ</w:t>
      </w:r>
    </w:p>
    <w:p w:rsidR="00E1574F" w:rsidRPr="005B07C2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4F">
        <w:rPr>
          <w:rFonts w:ascii="Times New Roman" w:hAnsi="Times New Roman" w:cs="Times New Roman"/>
          <w:b/>
          <w:sz w:val="24"/>
          <w:szCs w:val="24"/>
        </w:rPr>
        <w:t>Общекультурн</w:t>
      </w:r>
      <w:r w:rsidR="00AE2D62">
        <w:rPr>
          <w:rFonts w:ascii="Times New Roman" w:hAnsi="Times New Roman" w:cs="Times New Roman"/>
          <w:b/>
          <w:sz w:val="24"/>
          <w:szCs w:val="24"/>
        </w:rPr>
        <w:t>ая</w:t>
      </w:r>
      <w:r w:rsidRPr="00E1574F">
        <w:rPr>
          <w:rFonts w:ascii="Times New Roman" w:hAnsi="Times New Roman" w:cs="Times New Roman"/>
          <w:b/>
          <w:sz w:val="24"/>
          <w:szCs w:val="24"/>
        </w:rPr>
        <w:t xml:space="preserve"> компетенци</w:t>
      </w:r>
      <w:r w:rsidR="00AE2D62">
        <w:rPr>
          <w:rFonts w:ascii="Times New Roman" w:hAnsi="Times New Roman" w:cs="Times New Roman"/>
          <w:b/>
          <w:sz w:val="24"/>
          <w:szCs w:val="24"/>
        </w:rPr>
        <w:t>я</w:t>
      </w:r>
      <w:r w:rsidRPr="00E157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574F" w:rsidRDefault="00AE2D62" w:rsidP="00E1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(способность использовать общеправовые знания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сферах деятельности)</w:t>
      </w:r>
    </w:p>
    <w:p w:rsidR="00AE2D62" w:rsidRPr="00E1574F" w:rsidRDefault="00AE2D62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4F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компетенции: </w:t>
      </w:r>
    </w:p>
    <w:p w:rsidR="00AE2D62" w:rsidRPr="00AE2D62" w:rsidRDefault="00AE2D62" w:rsidP="00AE2D6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62" w:rsidRPr="00AE2D62" w:rsidRDefault="00AE2D62" w:rsidP="00AE2D6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ПК – 1 (способность осуществлять </w:t>
      </w:r>
      <w:proofErr w:type="gramStart"/>
      <w:r w:rsidRPr="00AE2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и иными лицами, осуществляющими деятельность в сфере таможенного дела); </w:t>
      </w:r>
    </w:p>
    <w:p w:rsidR="00AE2D62" w:rsidRPr="00AE2D62" w:rsidRDefault="00AE2D62" w:rsidP="00AE2D6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ПК – 12 (умение обеспечить защиту гражданских прав участников внешнеэкономической деятельности и лиц, осуществляющих деятельность в сфере таможенного дела. </w:t>
      </w:r>
      <w:proofErr w:type="gramEnd"/>
    </w:p>
    <w:p w:rsidR="00AE2D62" w:rsidRPr="00AE2D62" w:rsidRDefault="00AE2D62" w:rsidP="00AE2D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62" w:rsidRDefault="00AE2D62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D62" w:rsidRPr="00E1574F" w:rsidRDefault="00AE2D62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74F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74F" w:rsidRPr="005B07C2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5B07C2">
        <w:rPr>
          <w:rFonts w:ascii="Times New Roman" w:hAnsi="Times New Roman" w:cs="Times New Roman"/>
          <w:b/>
          <w:sz w:val="24"/>
          <w:szCs w:val="24"/>
        </w:rPr>
        <w:t>. ТРЕБОВАНИЯ К РЕЗУЛЬТАТАМ ОБРАЗОВАНИЯ, ФОРМИРУЕМЫМ ДИСЦИПЛИНОЙ</w:t>
      </w:r>
    </w:p>
    <w:p w:rsidR="00E1574F" w:rsidRPr="005B07C2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4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«Правоведение» </w:t>
      </w:r>
      <w:proofErr w:type="gramStart"/>
      <w:r w:rsidRPr="00E1574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574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4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4F">
        <w:rPr>
          <w:rFonts w:ascii="Times New Roman" w:hAnsi="Times New Roman" w:cs="Times New Roman"/>
          <w:sz w:val="24"/>
          <w:szCs w:val="24"/>
        </w:rPr>
        <w:t>основы теории государства и права, конституционного права, гражданского права, уголовного права, административного права, семейного права, экологического права, земельного права, гражданского процесса и нотариата;</w:t>
      </w: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4F">
        <w:rPr>
          <w:rFonts w:ascii="Times New Roman" w:hAnsi="Times New Roman" w:cs="Times New Roman"/>
          <w:b/>
          <w:sz w:val="24"/>
          <w:szCs w:val="24"/>
        </w:rPr>
        <w:t>уметь</w:t>
      </w:r>
      <w:r w:rsidRPr="00E1574F">
        <w:rPr>
          <w:rFonts w:ascii="Times New Roman" w:hAnsi="Times New Roman" w:cs="Times New Roman"/>
          <w:sz w:val="24"/>
          <w:szCs w:val="24"/>
        </w:rPr>
        <w:t>:</w:t>
      </w: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4F">
        <w:rPr>
          <w:rFonts w:ascii="Times New Roman" w:hAnsi="Times New Roman" w:cs="Times New Roman"/>
          <w:sz w:val="24"/>
          <w:szCs w:val="24"/>
        </w:rPr>
        <w:t>- находить необходимую информацию в нормативных правовых актах и использовать ее для правильного соблюдения правовых норм в своей профессиональной деятельности;</w:t>
      </w: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4F">
        <w:rPr>
          <w:rFonts w:ascii="Times New Roman" w:hAnsi="Times New Roman" w:cs="Times New Roman"/>
          <w:sz w:val="24"/>
          <w:szCs w:val="24"/>
        </w:rPr>
        <w:t xml:space="preserve">- проявлять гражданскую позицию и ответственное отношение к исполнению обязанностей; </w:t>
      </w: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4F">
        <w:rPr>
          <w:rFonts w:ascii="Times New Roman" w:hAnsi="Times New Roman" w:cs="Times New Roman"/>
          <w:sz w:val="24"/>
          <w:szCs w:val="24"/>
        </w:rPr>
        <w:t xml:space="preserve">- анализировать социально значимые проблемы и процессы, использовать на практике методы гуманитарных, социальных и экономических наук в различных видах жизнедеятельности; </w:t>
      </w: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574F">
        <w:rPr>
          <w:rFonts w:ascii="Times New Roman" w:hAnsi="Times New Roman" w:cs="Times New Roman"/>
          <w:sz w:val="24"/>
          <w:szCs w:val="24"/>
        </w:rPr>
        <w:t xml:space="preserve">выявлять, фиксировать, предупреждать и пресекать административные правонарушения и преступления в сфере таможенного дела; </w:t>
      </w: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4F">
        <w:rPr>
          <w:rFonts w:ascii="Times New Roman" w:hAnsi="Times New Roman" w:cs="Times New Roman"/>
          <w:sz w:val="24"/>
          <w:szCs w:val="24"/>
        </w:rPr>
        <w:t xml:space="preserve">- сохранять и защищать государственную и иную охраняемую законом тайну при осуществлении служебной деятельности; </w:t>
      </w: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4F" w:rsidRPr="00E1574F" w:rsidRDefault="00E1574F" w:rsidP="00E1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4F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E1574F" w:rsidRPr="00E1574F" w:rsidRDefault="00E1574F" w:rsidP="00E1574F">
      <w:pPr>
        <w:pStyle w:val="a3"/>
        <w:tabs>
          <w:tab w:val="left" w:pos="708"/>
        </w:tabs>
        <w:ind w:firstLine="709"/>
      </w:pPr>
      <w:r w:rsidRPr="00E1574F">
        <w:t xml:space="preserve">- основной юридической терминологией; навыками ведения дискуссии и диалога по проблематике изучаемой дисциплины, а также совершения действий, связанных с реализацией правовых норм, составления и оформления юридических документов; </w:t>
      </w:r>
    </w:p>
    <w:p w:rsidR="00E1574F" w:rsidRPr="00E1574F" w:rsidRDefault="00E1574F" w:rsidP="00E1574F">
      <w:pPr>
        <w:pStyle w:val="a3"/>
        <w:tabs>
          <w:tab w:val="left" w:pos="708"/>
        </w:tabs>
        <w:ind w:firstLine="709"/>
      </w:pPr>
      <w:r w:rsidRPr="00E1574F">
        <w:t xml:space="preserve">-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дела. </w:t>
      </w:r>
    </w:p>
    <w:p w:rsidR="00E1574F" w:rsidRPr="004D3B8E" w:rsidRDefault="00E1574F" w:rsidP="00E1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4F" w:rsidRPr="004D3B8E" w:rsidRDefault="00E1574F" w:rsidP="00E1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8E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E1574F" w:rsidRPr="004D3B8E" w:rsidRDefault="00E1574F" w:rsidP="00E1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74F" w:rsidRPr="00EC6D28" w:rsidRDefault="00E1574F" w:rsidP="00E1574F">
      <w:pPr>
        <w:pStyle w:val="2"/>
        <w:spacing w:after="0" w:line="240" w:lineRule="auto"/>
        <w:jc w:val="both"/>
        <w:rPr>
          <w:bCs/>
        </w:rPr>
      </w:pPr>
      <w:r w:rsidRPr="00EC6D28">
        <w:rPr>
          <w:bCs/>
        </w:rPr>
        <w:t xml:space="preserve">Тема </w:t>
      </w:r>
      <w:r w:rsidRPr="00EC6D28">
        <w:rPr>
          <w:bCs/>
          <w:lang w:val="en-US"/>
        </w:rPr>
        <w:t>I</w:t>
      </w:r>
      <w:r w:rsidRPr="00EC6D28">
        <w:rPr>
          <w:bCs/>
        </w:rPr>
        <w:t xml:space="preserve">. </w:t>
      </w:r>
      <w:r>
        <w:rPr>
          <w:bCs/>
        </w:rPr>
        <w:t>О</w:t>
      </w:r>
      <w:r w:rsidRPr="00EC6D28">
        <w:rPr>
          <w:bCs/>
        </w:rPr>
        <w:t>сновы теории государства и права</w:t>
      </w:r>
    </w:p>
    <w:p w:rsidR="00E1574F" w:rsidRPr="00EC6D28" w:rsidRDefault="00E1574F" w:rsidP="00E1574F">
      <w:pPr>
        <w:pStyle w:val="2"/>
        <w:spacing w:after="0" w:line="240" w:lineRule="auto"/>
        <w:jc w:val="both"/>
      </w:pPr>
      <w:r w:rsidRPr="00EC6D28">
        <w:t xml:space="preserve">Тема </w:t>
      </w:r>
      <w:r w:rsidRPr="00EC6D28">
        <w:rPr>
          <w:lang w:val="en-US"/>
        </w:rPr>
        <w:t>II</w:t>
      </w:r>
      <w:r w:rsidRPr="00EC6D28">
        <w:t xml:space="preserve">. </w:t>
      </w:r>
      <w:r>
        <w:t>О</w:t>
      </w:r>
      <w:r w:rsidRPr="00EC6D28">
        <w:t xml:space="preserve">сновы конституционного права </w:t>
      </w:r>
      <w:r>
        <w:t>Р</w:t>
      </w:r>
      <w:r w:rsidRPr="00EC6D28">
        <w:t>оссии</w:t>
      </w:r>
    </w:p>
    <w:p w:rsidR="00E1574F" w:rsidRPr="00EC6D28" w:rsidRDefault="00E1574F" w:rsidP="00E1574F">
      <w:pPr>
        <w:pStyle w:val="2"/>
        <w:spacing w:after="0" w:line="240" w:lineRule="auto"/>
        <w:jc w:val="both"/>
      </w:pPr>
      <w:r w:rsidRPr="00EC6D28">
        <w:t xml:space="preserve">Тема </w:t>
      </w:r>
      <w:r w:rsidRPr="00EC6D28">
        <w:rPr>
          <w:lang w:val="en-US"/>
        </w:rPr>
        <w:t>III</w:t>
      </w:r>
      <w:r w:rsidRPr="00EC6D28">
        <w:t xml:space="preserve">. </w:t>
      </w:r>
      <w:r>
        <w:t>О</w:t>
      </w:r>
      <w:r w:rsidRPr="00EC6D28">
        <w:t>сновы гражданского права</w:t>
      </w:r>
    </w:p>
    <w:p w:rsidR="00E1574F" w:rsidRPr="00EC6D28" w:rsidRDefault="00E1574F" w:rsidP="00E1574F">
      <w:pPr>
        <w:pStyle w:val="2"/>
        <w:spacing w:after="0" w:line="240" w:lineRule="auto"/>
        <w:jc w:val="both"/>
        <w:rPr>
          <w:bCs/>
        </w:rPr>
      </w:pPr>
      <w:r w:rsidRPr="00EC6D28">
        <w:rPr>
          <w:bCs/>
        </w:rPr>
        <w:t xml:space="preserve">Тема </w:t>
      </w:r>
      <w:r w:rsidRPr="00EC6D28">
        <w:rPr>
          <w:bCs/>
          <w:lang w:val="en-US"/>
        </w:rPr>
        <w:t>IV</w:t>
      </w:r>
      <w:r w:rsidRPr="00EC6D28">
        <w:rPr>
          <w:bCs/>
        </w:rPr>
        <w:t xml:space="preserve">. </w:t>
      </w:r>
      <w:r>
        <w:rPr>
          <w:bCs/>
        </w:rPr>
        <w:t>О</w:t>
      </w:r>
      <w:r w:rsidRPr="00EC6D28">
        <w:rPr>
          <w:bCs/>
        </w:rPr>
        <w:t>сновы семейного права</w:t>
      </w:r>
    </w:p>
    <w:p w:rsidR="00E1574F" w:rsidRPr="00EC6D28" w:rsidRDefault="00E1574F" w:rsidP="00E1574F">
      <w:pPr>
        <w:pStyle w:val="2"/>
        <w:spacing w:after="0" w:line="240" w:lineRule="auto"/>
        <w:jc w:val="both"/>
        <w:rPr>
          <w:bCs/>
        </w:rPr>
      </w:pPr>
      <w:r w:rsidRPr="00EC6D28">
        <w:rPr>
          <w:bCs/>
        </w:rPr>
        <w:t xml:space="preserve">Тема </w:t>
      </w:r>
      <w:r w:rsidRPr="00EC6D28">
        <w:rPr>
          <w:bCs/>
          <w:lang w:val="en-US"/>
        </w:rPr>
        <w:t>V</w:t>
      </w:r>
      <w:r w:rsidRPr="00EC6D28">
        <w:rPr>
          <w:bCs/>
        </w:rPr>
        <w:t xml:space="preserve">. </w:t>
      </w:r>
      <w:r>
        <w:rPr>
          <w:bCs/>
        </w:rPr>
        <w:t>О</w:t>
      </w:r>
      <w:r w:rsidRPr="00EC6D28">
        <w:rPr>
          <w:bCs/>
        </w:rPr>
        <w:t>сновы трудового права</w:t>
      </w:r>
    </w:p>
    <w:p w:rsidR="00E1574F" w:rsidRPr="00EC6D28" w:rsidRDefault="00E1574F" w:rsidP="00E1574F">
      <w:pPr>
        <w:pStyle w:val="2"/>
        <w:spacing w:after="0" w:line="240" w:lineRule="auto"/>
        <w:jc w:val="both"/>
        <w:rPr>
          <w:bCs/>
        </w:rPr>
      </w:pPr>
      <w:r w:rsidRPr="00EC6D28">
        <w:rPr>
          <w:bCs/>
        </w:rPr>
        <w:t xml:space="preserve">Тема </w:t>
      </w:r>
      <w:r w:rsidRPr="00EC6D28">
        <w:rPr>
          <w:bCs/>
          <w:lang w:val="en-US"/>
        </w:rPr>
        <w:t>VI</w:t>
      </w:r>
      <w:r w:rsidRPr="00EC6D28">
        <w:rPr>
          <w:bCs/>
        </w:rPr>
        <w:t xml:space="preserve">. </w:t>
      </w:r>
      <w:r>
        <w:rPr>
          <w:bCs/>
        </w:rPr>
        <w:t>О</w:t>
      </w:r>
      <w:r w:rsidRPr="00EC6D28">
        <w:rPr>
          <w:bCs/>
        </w:rPr>
        <w:t>сновы административного права</w:t>
      </w:r>
    </w:p>
    <w:p w:rsidR="00E1574F" w:rsidRDefault="00E1574F" w:rsidP="00E1574F">
      <w:pPr>
        <w:pStyle w:val="2"/>
        <w:spacing w:after="0" w:line="240" w:lineRule="auto"/>
        <w:jc w:val="both"/>
      </w:pPr>
      <w:r w:rsidRPr="00EC6D28">
        <w:rPr>
          <w:bCs/>
        </w:rPr>
        <w:t xml:space="preserve">Тема </w:t>
      </w:r>
      <w:r w:rsidRPr="00EC6D28">
        <w:rPr>
          <w:bCs/>
          <w:lang w:val="en-US"/>
        </w:rPr>
        <w:t>VII</w:t>
      </w:r>
      <w:r w:rsidRPr="00EC6D28">
        <w:rPr>
          <w:bCs/>
        </w:rPr>
        <w:t xml:space="preserve">. </w:t>
      </w:r>
      <w:r>
        <w:rPr>
          <w:bCs/>
        </w:rPr>
        <w:t>О</w:t>
      </w:r>
      <w:r w:rsidRPr="00EC6D28">
        <w:rPr>
          <w:bCs/>
        </w:rPr>
        <w:t>сновы уголовного права</w:t>
      </w:r>
    </w:p>
    <w:p w:rsidR="008A10C2" w:rsidRDefault="008A10C2"/>
    <w:sectPr w:rsidR="008A10C2" w:rsidSect="005B0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D6"/>
    <w:rsid w:val="008A10C2"/>
    <w:rsid w:val="00AE2D62"/>
    <w:rsid w:val="00C55DD6"/>
    <w:rsid w:val="00E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574F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15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157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5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574F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15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157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5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СП</dc:creator>
  <cp:keywords/>
  <dc:description/>
  <cp:lastModifiedBy>Юрист</cp:lastModifiedBy>
  <cp:revision>3</cp:revision>
  <dcterms:created xsi:type="dcterms:W3CDTF">2014-02-10T19:59:00Z</dcterms:created>
  <dcterms:modified xsi:type="dcterms:W3CDTF">2016-02-29T08:02:00Z</dcterms:modified>
</cp:coreProperties>
</file>